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5465" w:rsidRDefault="00C45EFE">
      <w:r>
        <w:t>Random Forest &amp; KNN</w:t>
      </w:r>
    </w:p>
    <w:p w:rsidR="00C45EFE" w:rsidRDefault="00C45EFE"/>
    <w:p w:rsidR="00C45EFE" w:rsidRDefault="00C45EFE">
      <w:r>
        <w:t xml:space="preserve">Objective: </w:t>
      </w:r>
    </w:p>
    <w:p w:rsidR="00C45EFE" w:rsidRDefault="00C45EFE">
      <w:r>
        <w:t>Predict a window machine’s probability of getting infected by various families of Malware based on the machine’s various properties.</w:t>
      </w:r>
    </w:p>
    <w:p w:rsidR="00C45EFE" w:rsidRDefault="00C45EFE">
      <w:r>
        <w:t>Determine the factors that put windows machines at risk.</w:t>
      </w:r>
    </w:p>
    <w:p w:rsidR="00C45EFE" w:rsidRDefault="00C45EFE"/>
    <w:p w:rsidR="00C45EFE" w:rsidRDefault="00C45EFE">
      <w:r>
        <w:t>Build random forest model and tune parameters:</w:t>
      </w:r>
    </w:p>
    <w:p w:rsidR="00C45EFE" w:rsidRDefault="00C45EFE"/>
    <w:p w:rsidR="00C45EFE" w:rsidRDefault="00936CCB">
      <w:r w:rsidRPr="006862A6">
        <w:rPr>
          <w:b/>
        </w:rPr>
        <w:t>Input:</w:t>
      </w:r>
      <w:r>
        <w:t xml:space="preserve"> 35 variables including HasDetections (factor), 10000 records</w:t>
      </w:r>
    </w:p>
    <w:p w:rsidR="00936CCB" w:rsidRDefault="00936CCB" w:rsidP="00936CCB"/>
    <w:p w:rsidR="00936CCB" w:rsidRDefault="00936CCB" w:rsidP="00936CCB">
      <w:pPr>
        <w:ind w:left="1440"/>
      </w:pPr>
      <w:r>
        <w:t xml:space="preserve">HasDetections:  </w:t>
      </w:r>
      <w:r>
        <w:t xml:space="preserve">0     </w:t>
      </w:r>
      <w:r>
        <w:t xml:space="preserve">        </w:t>
      </w:r>
      <w:r>
        <w:t xml:space="preserve">1 </w:t>
      </w:r>
    </w:p>
    <w:p w:rsidR="00936CCB" w:rsidRDefault="00936CCB" w:rsidP="00936CCB">
      <w:pPr>
        <w:ind w:left="2160" w:firstLine="720"/>
      </w:pPr>
      <w:r>
        <w:t xml:space="preserve">    </w:t>
      </w:r>
      <w:r>
        <w:t xml:space="preserve">49844 </w:t>
      </w:r>
      <w:r>
        <w:t xml:space="preserve">   </w:t>
      </w:r>
      <w:r>
        <w:t>50156</w:t>
      </w:r>
    </w:p>
    <w:p w:rsidR="00936CCB" w:rsidRDefault="00936CCB"/>
    <w:p w:rsidR="00936CCB" w:rsidRDefault="00936CCB">
      <w:r w:rsidRPr="006862A6">
        <w:rPr>
          <w:b/>
        </w:rPr>
        <w:t>Output:</w:t>
      </w:r>
      <w:r>
        <w:t xml:space="preserve"> model1(called </w:t>
      </w:r>
      <w:proofErr w:type="spellStart"/>
      <w:r>
        <w:t>rf</w:t>
      </w:r>
      <w:proofErr w:type="spellEnd"/>
      <w:r w:rsidR="006862A6">
        <w:t xml:space="preserve"> </w:t>
      </w:r>
      <w:r w:rsidR="0038131B">
        <w:t>1</w:t>
      </w:r>
      <w:r>
        <w:t>), all parameters are by default.</w:t>
      </w:r>
    </w:p>
    <w:p w:rsidR="00936CCB" w:rsidRDefault="00936CCB" w:rsidP="006862A6">
      <w:pPr>
        <w:ind w:firstLine="720"/>
      </w:pPr>
      <w:r>
        <w:t>randomForest</w:t>
      </w:r>
      <w:r w:rsidR="006862A6">
        <w:t xml:space="preserve"> </w:t>
      </w:r>
      <w:r>
        <w:t xml:space="preserve">(formula = HasDetections </w:t>
      </w:r>
      <w:proofErr w:type="gramStart"/>
      <w:r>
        <w:t>~ .</w:t>
      </w:r>
      <w:proofErr w:type="gramEnd"/>
      <w:r>
        <w:t xml:space="preserve">, data = </w:t>
      </w:r>
      <w:r w:rsidRPr="00936CCB">
        <w:rPr>
          <w:highlight w:val="yellow"/>
        </w:rPr>
        <w:t>train</w:t>
      </w:r>
      <w:r>
        <w:t xml:space="preserve">) </w:t>
      </w:r>
    </w:p>
    <w:p w:rsidR="00936CCB" w:rsidRDefault="00936CCB" w:rsidP="006862A6">
      <w:pPr>
        <w:ind w:left="720"/>
      </w:pPr>
      <w:r>
        <w:t xml:space="preserve">               Type of random forest: classification</w:t>
      </w:r>
    </w:p>
    <w:p w:rsidR="00936CCB" w:rsidRDefault="00936CCB" w:rsidP="006862A6">
      <w:pPr>
        <w:ind w:left="720"/>
      </w:pPr>
      <w:r>
        <w:t xml:space="preserve">                     Number of trees: 500</w:t>
      </w:r>
    </w:p>
    <w:p w:rsidR="00936CCB" w:rsidRDefault="00936CCB" w:rsidP="006862A6">
      <w:pPr>
        <w:ind w:left="720"/>
      </w:pPr>
      <w:r>
        <w:t>No. of variables tried at each split: 5</w:t>
      </w:r>
    </w:p>
    <w:p w:rsidR="00936CCB" w:rsidRDefault="00936CCB" w:rsidP="006862A6">
      <w:pPr>
        <w:ind w:left="720"/>
      </w:pPr>
    </w:p>
    <w:p w:rsidR="00936CCB" w:rsidRDefault="00936CCB" w:rsidP="006862A6">
      <w:pPr>
        <w:ind w:left="720"/>
      </w:pPr>
      <w:r>
        <w:t xml:space="preserve">        OOB estimate of error rate: </w:t>
      </w:r>
      <w:r w:rsidR="0038131B" w:rsidRPr="0038131B">
        <w:t>21.91%</w:t>
      </w:r>
    </w:p>
    <w:p w:rsidR="0038131B" w:rsidRDefault="0038131B" w:rsidP="0038131B">
      <w:pPr>
        <w:ind w:left="720"/>
      </w:pPr>
      <w:r>
        <w:t>Confusion matrix:</w:t>
      </w:r>
    </w:p>
    <w:p w:rsidR="0038131B" w:rsidRDefault="0038131B" w:rsidP="0038131B">
      <w:pPr>
        <w:ind w:left="720"/>
      </w:pPr>
      <w:r>
        <w:t xml:space="preserve">      </w:t>
      </w:r>
      <w:r>
        <w:t xml:space="preserve"> </w:t>
      </w:r>
      <w:r>
        <w:t xml:space="preserve">0     </w:t>
      </w:r>
      <w:r>
        <w:t xml:space="preserve">      </w:t>
      </w:r>
      <w:r>
        <w:t xml:space="preserve">1 </w:t>
      </w:r>
      <w:r>
        <w:t xml:space="preserve">      </w:t>
      </w:r>
      <w:proofErr w:type="spellStart"/>
      <w:proofErr w:type="gramStart"/>
      <w:r>
        <w:t>class.error</w:t>
      </w:r>
      <w:proofErr w:type="spellEnd"/>
      <w:proofErr w:type="gramEnd"/>
    </w:p>
    <w:p w:rsidR="0038131B" w:rsidRDefault="0038131B" w:rsidP="0038131B">
      <w:pPr>
        <w:ind w:left="720"/>
      </w:pPr>
      <w:r>
        <w:t>0 38669 11175   0.2241995</w:t>
      </w:r>
    </w:p>
    <w:p w:rsidR="00936CCB" w:rsidRDefault="0038131B" w:rsidP="0038131B">
      <w:pPr>
        <w:ind w:firstLine="720"/>
      </w:pPr>
      <w:r>
        <w:t>1 10730 39426   0.2139325</w:t>
      </w:r>
    </w:p>
    <w:p w:rsidR="00AD09C8" w:rsidRDefault="00AD09C8" w:rsidP="00936CCB">
      <w:pPr>
        <w:rPr>
          <w:b/>
        </w:rPr>
      </w:pPr>
    </w:p>
    <w:p w:rsidR="00936CCB" w:rsidRPr="006862A6" w:rsidRDefault="00936CCB" w:rsidP="00936CCB">
      <w:pPr>
        <w:rPr>
          <w:b/>
        </w:rPr>
      </w:pPr>
      <w:r w:rsidRPr="006862A6">
        <w:rPr>
          <w:b/>
        </w:rPr>
        <w:t>Prediction by model1</w:t>
      </w:r>
    </w:p>
    <w:p w:rsidR="00936CCB" w:rsidRDefault="00936CCB" w:rsidP="00936CCB">
      <w:r>
        <w:t>--Training dataset:</w:t>
      </w:r>
      <w:r>
        <w:t xml:space="preserve">               Accuracy: 1   </w:t>
      </w:r>
    </w:p>
    <w:p w:rsidR="00936CCB" w:rsidRDefault="00936CCB" w:rsidP="00936CCB">
      <w:pPr>
        <w:ind w:left="720"/>
      </w:pPr>
      <w:r>
        <w:t>Confusion Matrix and Statistics</w:t>
      </w:r>
    </w:p>
    <w:p w:rsidR="00936CCB" w:rsidRDefault="00936CCB" w:rsidP="00936CCB">
      <w:pPr>
        <w:ind w:left="720"/>
      </w:pPr>
      <w:r>
        <w:t xml:space="preserve">         </w:t>
      </w:r>
      <w:r>
        <w:t xml:space="preserve">                 </w:t>
      </w:r>
      <w:r>
        <w:t xml:space="preserve"> Reference</w:t>
      </w:r>
    </w:p>
    <w:p w:rsidR="00936CCB" w:rsidRDefault="00936CCB" w:rsidP="00936CCB">
      <w:pPr>
        <w:ind w:left="720"/>
      </w:pPr>
      <w:r>
        <w:t xml:space="preserve">Prediction     </w:t>
      </w:r>
      <w:r>
        <w:tab/>
      </w:r>
      <w:r>
        <w:t xml:space="preserve">0     </w:t>
      </w:r>
      <w:r>
        <w:t xml:space="preserve">         </w:t>
      </w:r>
      <w:r>
        <w:t>1</w:t>
      </w:r>
    </w:p>
    <w:p w:rsidR="00936CCB" w:rsidRDefault="00936CCB" w:rsidP="00936CCB">
      <w:pPr>
        <w:ind w:left="720"/>
      </w:pPr>
      <w:r>
        <w:t xml:space="preserve">         0 </w:t>
      </w:r>
      <w:r>
        <w:tab/>
      </w:r>
      <w:r>
        <w:tab/>
      </w:r>
      <w:r>
        <w:t>49844     0</w:t>
      </w:r>
    </w:p>
    <w:p w:rsidR="00936CCB" w:rsidRDefault="00936CCB" w:rsidP="00936CCB">
      <w:pPr>
        <w:ind w:left="720"/>
      </w:pPr>
      <w:r>
        <w:t xml:space="preserve">         1     </w:t>
      </w:r>
      <w:r>
        <w:tab/>
      </w:r>
      <w:r>
        <w:t xml:space="preserve">0 </w:t>
      </w:r>
      <w:r>
        <w:t xml:space="preserve">             </w:t>
      </w:r>
      <w:r>
        <w:t>50156</w:t>
      </w:r>
    </w:p>
    <w:p w:rsidR="00936CCB" w:rsidRDefault="00936CCB" w:rsidP="00936CCB">
      <w:r>
        <w:t>--Testing dataset:                  Accuracy:</w:t>
      </w:r>
      <w:r w:rsidRPr="00936CCB">
        <w:t xml:space="preserve"> </w:t>
      </w:r>
      <w:r w:rsidRPr="00936CCB">
        <w:t>0.59</w:t>
      </w:r>
      <w:r w:rsidR="00B27F9C">
        <w:t>33</w:t>
      </w:r>
    </w:p>
    <w:p w:rsidR="00936CCB" w:rsidRDefault="00936CCB" w:rsidP="00936CCB">
      <w:pPr>
        <w:ind w:firstLine="720"/>
      </w:pPr>
      <w:r>
        <w:t>Confusion Matrix and Statistics</w:t>
      </w:r>
    </w:p>
    <w:p w:rsidR="00936CCB" w:rsidRDefault="00936CCB" w:rsidP="00936CCB"/>
    <w:p w:rsidR="00936CCB" w:rsidRDefault="00936CCB" w:rsidP="00936CCB">
      <w:r>
        <w:t xml:space="preserve">          </w:t>
      </w:r>
      <w:r>
        <w:tab/>
      </w:r>
      <w:r>
        <w:tab/>
      </w:r>
      <w:r>
        <w:tab/>
      </w:r>
      <w:r>
        <w:t>Reference</w:t>
      </w:r>
    </w:p>
    <w:p w:rsidR="00936CCB" w:rsidRDefault="00936CCB" w:rsidP="00936CCB">
      <w:pPr>
        <w:ind w:firstLine="720"/>
      </w:pPr>
      <w:r>
        <w:t xml:space="preserve">Prediction     </w:t>
      </w:r>
      <w:r>
        <w:t xml:space="preserve">     </w:t>
      </w:r>
      <w:r>
        <w:t xml:space="preserve">0     </w:t>
      </w:r>
      <w:r>
        <w:t xml:space="preserve">         </w:t>
      </w:r>
      <w:r>
        <w:t>1</w:t>
      </w:r>
    </w:p>
    <w:p w:rsidR="005F115A" w:rsidRDefault="00936CCB" w:rsidP="005F115A">
      <w:r>
        <w:t xml:space="preserve">         </w:t>
      </w:r>
      <w:r>
        <w:tab/>
      </w:r>
      <w:r>
        <w:tab/>
      </w:r>
      <w:r>
        <w:t xml:space="preserve">0 </w:t>
      </w:r>
      <w:r>
        <w:t xml:space="preserve">            </w:t>
      </w:r>
      <w:r w:rsidR="005F115A">
        <w:t>29064 19717</w:t>
      </w:r>
    </w:p>
    <w:p w:rsidR="00936CCB" w:rsidRDefault="005F115A" w:rsidP="005F115A">
      <w:pPr>
        <w:pStyle w:val="ListParagraph"/>
        <w:numPr>
          <w:ilvl w:val="0"/>
          <w:numId w:val="2"/>
        </w:numPr>
      </w:pPr>
      <w:r>
        <w:t xml:space="preserve">        </w:t>
      </w:r>
      <w:r>
        <w:t>20955 30264</w:t>
      </w:r>
    </w:p>
    <w:p w:rsidR="00936CCB" w:rsidRDefault="00936CCB"/>
    <w:p w:rsidR="006862A6" w:rsidRDefault="006862A6">
      <w:r>
        <w:t>Tune parameters:</w:t>
      </w:r>
    </w:p>
    <w:p w:rsidR="006862A6" w:rsidRDefault="006862A6" w:rsidP="006862A6">
      <w:r>
        <w:t>--Look for best number of trees by plot</w:t>
      </w:r>
    </w:p>
    <w:p w:rsidR="00B27F9C" w:rsidRDefault="00B27F9C" w:rsidP="006862A6">
      <w:r>
        <w:t xml:space="preserve">Select </w:t>
      </w:r>
      <w:proofErr w:type="spellStart"/>
      <w:proofErr w:type="gramStart"/>
      <w:r>
        <w:t>n.tree</w:t>
      </w:r>
      <w:proofErr w:type="spellEnd"/>
      <w:proofErr w:type="gramEnd"/>
      <w:r>
        <w:t>= 500</w:t>
      </w:r>
    </w:p>
    <w:p w:rsidR="00B27F9C" w:rsidRDefault="00B27F9C" w:rsidP="00F362FD">
      <w:pPr>
        <w:jc w:val="center"/>
      </w:pPr>
      <w:r>
        <w:rPr>
          <w:noProof/>
        </w:rPr>
        <w:lastRenderedPageBreak/>
        <w:drawing>
          <wp:inline distT="0" distB="0" distL="0" distR="0">
            <wp:extent cx="4327387" cy="3481431"/>
            <wp:effectExtent l="0" t="0" r="3810" b="0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ining error of model1 as tree increase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007" cy="3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A6" w:rsidRDefault="006862A6" w:rsidP="006862A6">
      <w:r>
        <w:t xml:space="preserve">--Look for best </w:t>
      </w:r>
      <w:proofErr w:type="spellStart"/>
      <w:r>
        <w:t>mtry</w:t>
      </w:r>
      <w:proofErr w:type="spellEnd"/>
      <w:r>
        <w:t xml:space="preserve"> by plot</w:t>
      </w:r>
    </w:p>
    <w:p w:rsidR="00F362FD" w:rsidRDefault="00F362FD" w:rsidP="00F362FD">
      <w:pPr>
        <w:jc w:val="center"/>
      </w:pPr>
      <w:r>
        <w:rPr>
          <w:noProof/>
        </w:rPr>
        <w:drawing>
          <wp:inline distT="0" distB="0" distL="0" distR="0">
            <wp:extent cx="3378200" cy="2717800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ror rate as mtry chang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FD" w:rsidRDefault="00F362FD" w:rsidP="00F362FD">
      <w:pPr>
        <w:jc w:val="center"/>
      </w:pPr>
    </w:p>
    <w:p w:rsidR="006862A6" w:rsidRDefault="006862A6" w:rsidP="006862A6">
      <w:r>
        <w:t>--</w:t>
      </w:r>
      <w:r w:rsidR="00F362FD">
        <w:t xml:space="preserve">Distribution of </w:t>
      </w:r>
      <w:r>
        <w:t xml:space="preserve">nodes </w:t>
      </w:r>
    </w:p>
    <w:p w:rsidR="006862A6" w:rsidRDefault="00AD09C8" w:rsidP="006862A6">
      <w:r>
        <w:rPr>
          <w:noProof/>
        </w:rPr>
        <w:lastRenderedPageBreak/>
        <w:drawing>
          <wp:inline distT="0" distB="0" distL="0" distR="0">
            <wp:extent cx="5519956" cy="4440867"/>
            <wp:effectExtent l="0" t="0" r="508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ber of nodes for the tree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786" cy="4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A6" w:rsidRDefault="006862A6" w:rsidP="006862A6"/>
    <w:p w:rsidR="006862A6" w:rsidRPr="00AD09C8" w:rsidRDefault="00AD09C8" w:rsidP="006862A6">
      <w:pPr>
        <w:rPr>
          <w:b/>
        </w:rPr>
      </w:pPr>
      <w:r>
        <w:rPr>
          <w:b/>
        </w:rPr>
        <w:t xml:space="preserve">Check </w:t>
      </w:r>
      <w:r w:rsidR="006862A6" w:rsidRPr="00AD09C8">
        <w:rPr>
          <w:b/>
        </w:rPr>
        <w:t>parameters to refit the model</w:t>
      </w:r>
      <w:r>
        <w:rPr>
          <w:b/>
        </w:rPr>
        <w:t xml:space="preserve"> – default is best</w:t>
      </w:r>
    </w:p>
    <w:p w:rsidR="00AD09C8" w:rsidRDefault="00AD09C8" w:rsidP="006862A6"/>
    <w:p w:rsidR="00AD09C8" w:rsidRDefault="00AD09C8" w:rsidP="006862A6">
      <w:r>
        <w:t>Training</w:t>
      </w:r>
    </w:p>
    <w:p w:rsidR="00AD09C8" w:rsidRDefault="00AD09C8" w:rsidP="00AD09C8">
      <w:r>
        <w:t>Confusion Matrix and Statistics</w:t>
      </w:r>
      <w:r>
        <w:t xml:space="preserve">: </w:t>
      </w:r>
      <w:r>
        <w:t xml:space="preserve">               </w:t>
      </w:r>
      <w:proofErr w:type="gramStart"/>
      <w:r>
        <w:t>Accuracy :</w:t>
      </w:r>
      <w:proofErr w:type="gramEnd"/>
      <w:r>
        <w:t xml:space="preserve"> 1   </w:t>
      </w:r>
    </w:p>
    <w:p w:rsidR="00AD09C8" w:rsidRDefault="00AD09C8" w:rsidP="00AD09C8"/>
    <w:p w:rsidR="00AD09C8" w:rsidRDefault="00AD09C8" w:rsidP="00AD09C8"/>
    <w:p w:rsidR="00AD09C8" w:rsidRDefault="00AD09C8" w:rsidP="00AD09C8">
      <w:r>
        <w:t xml:space="preserve">          </w:t>
      </w:r>
      <w:r>
        <w:t xml:space="preserve">             </w:t>
      </w:r>
      <w:r>
        <w:t>Reference</w:t>
      </w:r>
    </w:p>
    <w:p w:rsidR="00AD09C8" w:rsidRDefault="00AD09C8" w:rsidP="00AD09C8">
      <w:r>
        <w:t xml:space="preserve">Prediction     </w:t>
      </w:r>
      <w:r>
        <w:t xml:space="preserve">          </w:t>
      </w:r>
      <w:r>
        <w:t xml:space="preserve">0     </w:t>
      </w:r>
      <w:r>
        <w:t xml:space="preserve">     </w:t>
      </w:r>
      <w:r>
        <w:t>1</w:t>
      </w:r>
    </w:p>
    <w:p w:rsidR="00AD09C8" w:rsidRDefault="00AD09C8" w:rsidP="00AD09C8">
      <w:pPr>
        <w:ind w:left="720"/>
      </w:pPr>
      <w:r>
        <w:t xml:space="preserve">         0 </w:t>
      </w:r>
      <w:r>
        <w:t xml:space="preserve">    </w:t>
      </w:r>
      <w:r>
        <w:t>49844     0</w:t>
      </w:r>
    </w:p>
    <w:p w:rsidR="00AD09C8" w:rsidRDefault="00AD09C8" w:rsidP="00AD09C8">
      <w:pPr>
        <w:ind w:left="720"/>
      </w:pPr>
      <w:r>
        <w:t xml:space="preserve">         1     0 </w:t>
      </w:r>
      <w:r>
        <w:t xml:space="preserve">          </w:t>
      </w:r>
      <w:r>
        <w:t>50156</w:t>
      </w:r>
    </w:p>
    <w:p w:rsidR="00AD09C8" w:rsidRDefault="00AD09C8" w:rsidP="00AD09C8">
      <w:r>
        <w:t xml:space="preserve">                                   </w:t>
      </w:r>
    </w:p>
    <w:p w:rsidR="00AD09C8" w:rsidRDefault="00AD09C8" w:rsidP="00AD09C8"/>
    <w:p w:rsidR="00AD09C8" w:rsidRDefault="00AD09C8" w:rsidP="00AD09C8">
      <w:r>
        <w:t>Confusion Matrix and Statistics</w:t>
      </w:r>
      <w:r>
        <w:t xml:space="preserve">: </w:t>
      </w:r>
      <w:r>
        <w:t xml:space="preserve">               </w:t>
      </w:r>
      <w:proofErr w:type="gramStart"/>
      <w:r>
        <w:t>Accuracy :</w:t>
      </w:r>
      <w:proofErr w:type="gramEnd"/>
      <w:r>
        <w:t xml:space="preserve"> 0.5933</w:t>
      </w:r>
      <w:bookmarkStart w:id="0" w:name="_GoBack"/>
      <w:bookmarkEnd w:id="0"/>
    </w:p>
    <w:p w:rsidR="00AD09C8" w:rsidRDefault="00AD09C8" w:rsidP="00AD09C8"/>
    <w:p w:rsidR="00AD09C8" w:rsidRDefault="00AD09C8" w:rsidP="00AD09C8">
      <w:r>
        <w:t xml:space="preserve">          </w:t>
      </w:r>
      <w:r>
        <w:t xml:space="preserve">             </w:t>
      </w:r>
      <w:r>
        <w:t>Reference</w:t>
      </w:r>
    </w:p>
    <w:p w:rsidR="00AD09C8" w:rsidRDefault="00AD09C8" w:rsidP="00AD09C8">
      <w:r>
        <w:t xml:space="preserve">Prediction     </w:t>
      </w:r>
      <w:r>
        <w:t xml:space="preserve">       </w:t>
      </w:r>
      <w:r>
        <w:t xml:space="preserve">0     </w:t>
      </w:r>
      <w:r>
        <w:t xml:space="preserve">    </w:t>
      </w:r>
      <w:r>
        <w:t>1</w:t>
      </w:r>
    </w:p>
    <w:p w:rsidR="00AD09C8" w:rsidRDefault="00AD09C8" w:rsidP="00AD09C8">
      <w:pPr>
        <w:ind w:left="720"/>
      </w:pPr>
      <w:r>
        <w:t xml:space="preserve">         0 29051 19705</w:t>
      </w:r>
    </w:p>
    <w:p w:rsidR="00AD09C8" w:rsidRDefault="00AD09C8" w:rsidP="00AD09C8">
      <w:pPr>
        <w:ind w:left="720"/>
      </w:pPr>
      <w:r>
        <w:t xml:space="preserve">         1 20968 30276</w:t>
      </w:r>
    </w:p>
    <w:p w:rsidR="00AD09C8" w:rsidRDefault="00AD09C8" w:rsidP="00AD09C8">
      <w:r>
        <w:t xml:space="preserve">                                          </w:t>
      </w:r>
    </w:p>
    <w:p w:rsidR="006862A6" w:rsidRDefault="00AD09C8" w:rsidP="006862A6">
      <w:r>
        <w:lastRenderedPageBreak/>
        <w:t>Importance of variables:</w:t>
      </w:r>
    </w:p>
    <w:p w:rsidR="00AD09C8" w:rsidRDefault="00AD09C8" w:rsidP="006862A6">
      <w:r w:rsidRPr="00AD09C8">
        <w:drawing>
          <wp:inline distT="0" distB="0" distL="0" distR="0" wp14:anchorId="1A7DC60F" wp14:editId="5CB32DD7">
            <wp:extent cx="6132352" cy="36449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539" cy="36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A6" w:rsidRDefault="006862A6" w:rsidP="006862A6"/>
    <w:p w:rsidR="00AD09C8" w:rsidRDefault="00AD09C8" w:rsidP="006862A6">
      <w:r>
        <w:t>Frequency</w:t>
      </w:r>
    </w:p>
    <w:p w:rsidR="00AD09C8" w:rsidRDefault="00AD09C8" w:rsidP="006862A6">
      <w:r>
        <w:rPr>
          <w:noProof/>
        </w:rPr>
        <w:drawing>
          <wp:inline distT="0" distB="0" distL="0" distR="0">
            <wp:extent cx="4706224" cy="3786210"/>
            <wp:effectExtent l="0" t="0" r="571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requency of each variab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485" cy="3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9C8" w:rsidRDefault="00AD09C8" w:rsidP="006862A6"/>
    <w:p w:rsidR="00AD09C8" w:rsidRDefault="00AD09C8" w:rsidP="006862A6">
      <w:r>
        <w:lastRenderedPageBreak/>
        <w:t xml:space="preserve">Variable </w:t>
      </w:r>
      <w:proofErr w:type="gramStart"/>
      <w:r>
        <w:t>9  --</w:t>
      </w:r>
      <w:proofErr w:type="gramEnd"/>
      <w:r>
        <w:t xml:space="preserve"> </w:t>
      </w:r>
      <w:proofErr w:type="spellStart"/>
      <w:r>
        <w:t>CityIdentifier</w:t>
      </w:r>
      <w:proofErr w:type="spellEnd"/>
    </w:p>
    <w:p w:rsidR="00AD09C8" w:rsidRDefault="00AD09C8" w:rsidP="006862A6"/>
    <w:p w:rsidR="00AD09C8" w:rsidRDefault="00AD09C8" w:rsidP="006862A6"/>
    <w:p w:rsidR="00AD09C8" w:rsidRDefault="00AD09C8" w:rsidP="006862A6"/>
    <w:p w:rsidR="00AD09C8" w:rsidRDefault="00AD09C8" w:rsidP="006862A6"/>
    <w:p w:rsidR="006862A6" w:rsidRDefault="00AD09C8" w:rsidP="006862A6">
      <w:r>
        <w:t>KNN</w:t>
      </w:r>
    </w:p>
    <w:p w:rsidR="00AD09C8" w:rsidRDefault="00AD09C8" w:rsidP="006862A6"/>
    <w:p w:rsidR="00AD09C8" w:rsidRDefault="00AD09C8" w:rsidP="006862A6">
      <w:r>
        <w:t xml:space="preserve">K=5 </w:t>
      </w:r>
    </w:p>
    <w:p w:rsidR="00AD09C8" w:rsidRDefault="00AD09C8" w:rsidP="006862A6"/>
    <w:p w:rsidR="00AD09C8" w:rsidRDefault="00AD09C8" w:rsidP="006862A6">
      <w:r>
        <w:t>Accuracy:</w:t>
      </w:r>
    </w:p>
    <w:p w:rsidR="00AD09C8" w:rsidRPr="00AD09C8" w:rsidRDefault="00AD09C8" w:rsidP="00AD09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eastAsia="Times New Roman" w:hAnsi="Monaco" w:cs="Courier New"/>
          <w:color w:val="000000"/>
          <w:sz w:val="18"/>
          <w:szCs w:val="18"/>
        </w:rPr>
      </w:pPr>
      <w:proofErr w:type="spellStart"/>
      <w:proofErr w:type="gramStart"/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>test.Y</w:t>
      </w:r>
      <w:proofErr w:type="spellEnd"/>
      <w:proofErr w:type="gramEnd"/>
    </w:p>
    <w:p w:rsidR="00AD09C8" w:rsidRPr="00AD09C8" w:rsidRDefault="00AD09C8" w:rsidP="00AD09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eastAsia="Times New Roman" w:hAnsi="Monaco" w:cs="Courier New"/>
          <w:color w:val="000000"/>
          <w:sz w:val="18"/>
          <w:szCs w:val="18"/>
        </w:rPr>
      </w:pPr>
      <w:proofErr w:type="spellStart"/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>pred</w:t>
      </w:r>
      <w:proofErr w:type="spellEnd"/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 xml:space="preserve">     0     1</w:t>
      </w:r>
    </w:p>
    <w:p w:rsidR="00AD09C8" w:rsidRPr="00AD09C8" w:rsidRDefault="00AD09C8" w:rsidP="00AD09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eastAsia="Times New Roman" w:hAnsi="Monaco" w:cs="Courier New"/>
          <w:color w:val="000000"/>
          <w:sz w:val="18"/>
          <w:szCs w:val="18"/>
        </w:rPr>
      </w:pPr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 xml:space="preserve">   0 </w:t>
      </w:r>
      <w:r>
        <w:rPr>
          <w:rFonts w:ascii="Monaco" w:eastAsia="Times New Roman" w:hAnsi="Monaco" w:cs="Courier New"/>
          <w:color w:val="000000"/>
          <w:sz w:val="18"/>
          <w:szCs w:val="18"/>
        </w:rPr>
        <w:t xml:space="preserve">  </w:t>
      </w:r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>25618 23390</w:t>
      </w:r>
    </w:p>
    <w:p w:rsidR="00AD09C8" w:rsidRPr="00AD09C8" w:rsidRDefault="00AD09C8" w:rsidP="00AD09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eastAsia="Times New Roman" w:hAnsi="Monaco" w:cs="Courier New"/>
          <w:color w:val="000000"/>
          <w:sz w:val="18"/>
          <w:szCs w:val="18"/>
        </w:rPr>
      </w:pPr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 xml:space="preserve">   1 </w:t>
      </w:r>
      <w:r>
        <w:rPr>
          <w:rFonts w:ascii="Monaco" w:eastAsia="Times New Roman" w:hAnsi="Monaco" w:cs="Courier New"/>
          <w:color w:val="000000"/>
          <w:sz w:val="18"/>
          <w:szCs w:val="18"/>
        </w:rPr>
        <w:t xml:space="preserve">  </w:t>
      </w:r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>24401 26591</w:t>
      </w:r>
    </w:p>
    <w:p w:rsidR="00AD09C8" w:rsidRPr="00AD09C8" w:rsidRDefault="00AD09C8" w:rsidP="00AD09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eastAsia="Times New Roman" w:hAnsi="Monaco" w:cs="Courier New"/>
          <w:color w:val="000000"/>
          <w:sz w:val="18"/>
          <w:szCs w:val="18"/>
        </w:rPr>
      </w:pPr>
      <w:r w:rsidRPr="00AD09C8">
        <w:rPr>
          <w:rFonts w:ascii="Monaco" w:eastAsia="Times New Roman" w:hAnsi="Monaco" w:cs="Courier New"/>
          <w:color w:val="000000"/>
          <w:sz w:val="18"/>
          <w:szCs w:val="18"/>
        </w:rPr>
        <w:t>[1] 0.52209</w:t>
      </w:r>
    </w:p>
    <w:p w:rsidR="00AD09C8" w:rsidRDefault="00AD09C8" w:rsidP="006862A6"/>
    <w:p w:rsidR="006862A6" w:rsidRDefault="006862A6" w:rsidP="006862A6"/>
    <w:p w:rsidR="00936CCB" w:rsidRDefault="00936CCB"/>
    <w:p w:rsidR="00C45EFE" w:rsidRDefault="00C45EFE"/>
    <w:sectPr w:rsidR="00C45EFE" w:rsidSect="005D47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5B24BC"/>
    <w:multiLevelType w:val="hybridMultilevel"/>
    <w:tmpl w:val="89F4D7E4"/>
    <w:lvl w:ilvl="0" w:tplc="36C474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CB4012A"/>
    <w:multiLevelType w:val="hybridMultilevel"/>
    <w:tmpl w:val="13A89C0A"/>
    <w:lvl w:ilvl="0" w:tplc="52FE341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EFE"/>
    <w:rsid w:val="0038131B"/>
    <w:rsid w:val="005D47FF"/>
    <w:rsid w:val="005F115A"/>
    <w:rsid w:val="006862A6"/>
    <w:rsid w:val="008261D4"/>
    <w:rsid w:val="00936CCB"/>
    <w:rsid w:val="00AD09C8"/>
    <w:rsid w:val="00B27F9C"/>
    <w:rsid w:val="00C45EFE"/>
    <w:rsid w:val="00CA29E7"/>
    <w:rsid w:val="00D13838"/>
    <w:rsid w:val="00F15344"/>
    <w:rsid w:val="00F35465"/>
    <w:rsid w:val="00F36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81CBE"/>
  <w15:chartTrackingRefBased/>
  <w15:docId w15:val="{FEC96806-53A4-DB44-979E-E82BA9AA2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2A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7F9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7F9C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0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09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97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Liana Liang</dc:creator>
  <cp:keywords/>
  <dc:description/>
  <cp:lastModifiedBy>Liana Liang</cp:lastModifiedBy>
  <cp:revision>1</cp:revision>
  <dcterms:created xsi:type="dcterms:W3CDTF">2019-04-15T22:32:00Z</dcterms:created>
  <dcterms:modified xsi:type="dcterms:W3CDTF">2019-04-16T01:30:00Z</dcterms:modified>
</cp:coreProperties>
</file>